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3BC" w:rsidRPr="00710B07" w:rsidRDefault="005B53BC" w:rsidP="005B53BC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 w:rsidRPr="00710B07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7</w:t>
      </w:r>
    </w:p>
    <w:p w:rsidR="005B53BC" w:rsidRPr="00710B07" w:rsidRDefault="005B53BC" w:rsidP="005B53BC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к</w:t>
      </w:r>
      <w:proofErr w:type="gramEnd"/>
      <w:r>
        <w:rPr>
          <w:color w:val="000000"/>
          <w:sz w:val="28"/>
          <w:szCs w:val="28"/>
        </w:rPr>
        <w:t xml:space="preserve"> решению С</w:t>
      </w:r>
      <w:r w:rsidRPr="00710B07">
        <w:rPr>
          <w:color w:val="000000"/>
          <w:sz w:val="28"/>
          <w:szCs w:val="28"/>
        </w:rPr>
        <w:t>овета</w:t>
      </w:r>
      <w:r>
        <w:rPr>
          <w:color w:val="000000"/>
          <w:sz w:val="28"/>
          <w:szCs w:val="28"/>
        </w:rPr>
        <w:t xml:space="preserve"> депутатов</w:t>
      </w:r>
      <w:r w:rsidRPr="00710B07">
        <w:rPr>
          <w:color w:val="000000"/>
          <w:sz w:val="28"/>
          <w:szCs w:val="28"/>
        </w:rPr>
        <w:t xml:space="preserve"> Благодарненского</w:t>
      </w:r>
    </w:p>
    <w:p w:rsidR="005B53BC" w:rsidRDefault="005B53BC" w:rsidP="005B53BC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городского</w:t>
      </w:r>
      <w:proofErr w:type="gramEnd"/>
      <w:r>
        <w:rPr>
          <w:color w:val="000000"/>
          <w:sz w:val="28"/>
          <w:szCs w:val="28"/>
        </w:rPr>
        <w:t xml:space="preserve"> округа</w:t>
      </w:r>
    </w:p>
    <w:p w:rsidR="005B53BC" w:rsidRPr="00710B07" w:rsidRDefault="005B53BC" w:rsidP="005B53BC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 w:rsidRPr="00710B07">
        <w:rPr>
          <w:color w:val="000000"/>
          <w:sz w:val="28"/>
          <w:szCs w:val="28"/>
        </w:rPr>
        <w:t>Ставропольского края</w:t>
      </w:r>
    </w:p>
    <w:p w:rsidR="005B53BC" w:rsidRPr="00710B07" w:rsidRDefault="00AC6369" w:rsidP="005B53BC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5B53BC" w:rsidRPr="00710B07">
        <w:rPr>
          <w:color w:val="000000"/>
          <w:sz w:val="28"/>
          <w:szCs w:val="28"/>
        </w:rPr>
        <w:t>О бюджете Благодарненского</w:t>
      </w:r>
    </w:p>
    <w:p w:rsidR="005B53BC" w:rsidRDefault="005B53BC" w:rsidP="005B53BC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городского</w:t>
      </w:r>
      <w:proofErr w:type="gramEnd"/>
      <w:r>
        <w:rPr>
          <w:color w:val="000000"/>
          <w:sz w:val="28"/>
          <w:szCs w:val="28"/>
        </w:rPr>
        <w:t xml:space="preserve"> округа</w:t>
      </w:r>
    </w:p>
    <w:p w:rsidR="005B53BC" w:rsidRPr="00710B07" w:rsidRDefault="00A4323D" w:rsidP="005B53BC">
      <w:pPr>
        <w:spacing w:line="240" w:lineRule="exact"/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Ставропольского края на 202</w:t>
      </w:r>
      <w:r w:rsidR="00AC6369">
        <w:rPr>
          <w:color w:val="000000"/>
          <w:sz w:val="28"/>
          <w:szCs w:val="28"/>
        </w:rPr>
        <w:t>1</w:t>
      </w:r>
      <w:r w:rsidR="005B53BC" w:rsidRPr="00710B07">
        <w:rPr>
          <w:color w:val="000000"/>
          <w:sz w:val="28"/>
          <w:szCs w:val="28"/>
        </w:rPr>
        <w:t xml:space="preserve"> год и плановый период </w:t>
      </w:r>
      <w:r>
        <w:rPr>
          <w:sz w:val="28"/>
          <w:szCs w:val="28"/>
        </w:rPr>
        <w:t>202</w:t>
      </w:r>
      <w:r w:rsidR="00AC6369">
        <w:rPr>
          <w:sz w:val="28"/>
          <w:szCs w:val="28"/>
        </w:rPr>
        <w:t>2</w:t>
      </w:r>
      <w:r w:rsidR="005B53BC" w:rsidRPr="00710B07">
        <w:rPr>
          <w:sz w:val="28"/>
          <w:szCs w:val="28"/>
        </w:rPr>
        <w:t xml:space="preserve"> и 20</w:t>
      </w:r>
      <w:r w:rsidR="005B53BC">
        <w:rPr>
          <w:sz w:val="28"/>
          <w:szCs w:val="28"/>
        </w:rPr>
        <w:t>2</w:t>
      </w:r>
      <w:r w:rsidR="00AC6369">
        <w:rPr>
          <w:sz w:val="28"/>
          <w:szCs w:val="28"/>
        </w:rPr>
        <w:t>3</w:t>
      </w:r>
      <w:r w:rsidR="005B53BC" w:rsidRPr="00710B07">
        <w:rPr>
          <w:sz w:val="28"/>
          <w:szCs w:val="28"/>
        </w:rPr>
        <w:t xml:space="preserve"> годов</w:t>
      </w:r>
      <w:r w:rsidR="00AC6369">
        <w:rPr>
          <w:sz w:val="28"/>
          <w:szCs w:val="28"/>
        </w:rPr>
        <w:t>»</w:t>
      </w:r>
    </w:p>
    <w:p w:rsidR="00AC0390" w:rsidRPr="005B53BC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AC0390" w:rsidRPr="005B53BC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AC0390" w:rsidRPr="005B53BC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B7624F" w:rsidRPr="004A71CA" w:rsidRDefault="00B7624F" w:rsidP="00B7624F">
      <w:pPr>
        <w:spacing w:line="240" w:lineRule="exact"/>
        <w:jc w:val="center"/>
        <w:rPr>
          <w:sz w:val="28"/>
        </w:rPr>
      </w:pPr>
      <w:r w:rsidRPr="005B53BC">
        <w:rPr>
          <w:sz w:val="28"/>
          <w:szCs w:val="28"/>
        </w:rPr>
        <w:t>РАСПРЕДЕЛЕНИЕ</w:t>
      </w:r>
    </w:p>
    <w:p w:rsidR="00C017CA" w:rsidRPr="004A71CA" w:rsidRDefault="00A446A9" w:rsidP="00B7624F">
      <w:pPr>
        <w:spacing w:line="240" w:lineRule="exact"/>
        <w:jc w:val="center"/>
        <w:rPr>
          <w:sz w:val="28"/>
        </w:rPr>
      </w:pPr>
      <w:proofErr w:type="gramStart"/>
      <w:r w:rsidRPr="004A71CA">
        <w:rPr>
          <w:sz w:val="28"/>
        </w:rPr>
        <w:t>доходов</w:t>
      </w:r>
      <w:proofErr w:type="gramEnd"/>
      <w:r w:rsidRPr="004A71CA">
        <w:rPr>
          <w:sz w:val="28"/>
        </w:rPr>
        <w:t xml:space="preserve"> </w:t>
      </w:r>
      <w:r w:rsidR="005B53BC">
        <w:rPr>
          <w:sz w:val="28"/>
        </w:rPr>
        <w:t>местного</w:t>
      </w:r>
      <w:r w:rsidR="00B7624F" w:rsidRPr="004A71CA">
        <w:rPr>
          <w:sz w:val="28"/>
        </w:rPr>
        <w:t xml:space="preserve"> бюджета</w:t>
      </w:r>
      <w:r w:rsidRPr="004A71CA">
        <w:rPr>
          <w:sz w:val="28"/>
        </w:rPr>
        <w:t xml:space="preserve"> в соответствии с классификацией доходов бюджетов</w:t>
      </w:r>
      <w:r w:rsidR="00B7624F" w:rsidRPr="004A71CA">
        <w:rPr>
          <w:sz w:val="28"/>
        </w:rPr>
        <w:t xml:space="preserve"> на </w:t>
      </w:r>
      <w:r w:rsidR="003530EA" w:rsidRPr="004A71CA">
        <w:rPr>
          <w:sz w:val="28"/>
        </w:rPr>
        <w:t xml:space="preserve">плановый период </w:t>
      </w:r>
      <w:r w:rsidR="007E5B8E">
        <w:rPr>
          <w:sz w:val="28"/>
        </w:rPr>
        <w:t>202</w:t>
      </w:r>
      <w:r w:rsidR="00AC6369">
        <w:rPr>
          <w:sz w:val="28"/>
        </w:rPr>
        <w:t>2</w:t>
      </w:r>
      <w:r w:rsidR="005B53BC">
        <w:rPr>
          <w:sz w:val="28"/>
        </w:rPr>
        <w:t xml:space="preserve"> и 202</w:t>
      </w:r>
      <w:r w:rsidR="00AC6369">
        <w:rPr>
          <w:sz w:val="28"/>
        </w:rPr>
        <w:t>3</w:t>
      </w:r>
      <w:r w:rsidR="00B7624F" w:rsidRPr="004A71CA">
        <w:rPr>
          <w:sz w:val="28"/>
        </w:rPr>
        <w:t xml:space="preserve"> год</w:t>
      </w:r>
      <w:r w:rsidR="003530EA" w:rsidRPr="004A71CA">
        <w:rPr>
          <w:sz w:val="28"/>
        </w:rPr>
        <w:t>ов</w:t>
      </w:r>
    </w:p>
    <w:p w:rsidR="00B7624F" w:rsidRPr="004A71CA" w:rsidRDefault="00B7624F" w:rsidP="00B7624F">
      <w:pPr>
        <w:spacing w:line="240" w:lineRule="exact"/>
        <w:jc w:val="center"/>
        <w:rPr>
          <w:sz w:val="28"/>
        </w:rPr>
      </w:pPr>
    </w:p>
    <w:p w:rsidR="00B7624F" w:rsidRPr="004A71CA" w:rsidRDefault="00106FB3" w:rsidP="00B7624F">
      <w:pPr>
        <w:spacing w:line="240" w:lineRule="exact"/>
        <w:jc w:val="right"/>
        <w:rPr>
          <w:sz w:val="28"/>
        </w:rPr>
      </w:pPr>
      <w:r>
        <w:rPr>
          <w:sz w:val="28"/>
        </w:rPr>
        <w:t>(</w:t>
      </w:r>
      <w:proofErr w:type="gramStart"/>
      <w:r w:rsidR="00B7624F" w:rsidRPr="004A71CA">
        <w:rPr>
          <w:sz w:val="28"/>
        </w:rPr>
        <w:t>рублей</w:t>
      </w:r>
      <w:proofErr w:type="gramEnd"/>
      <w:r w:rsidR="00B7624F" w:rsidRPr="004A71CA">
        <w:rPr>
          <w:sz w:val="28"/>
        </w:rPr>
        <w:t>)</w:t>
      </w:r>
    </w:p>
    <w:tbl>
      <w:tblPr>
        <w:tblW w:w="9538" w:type="dxa"/>
        <w:tblInd w:w="-202" w:type="dxa"/>
        <w:tblLayout w:type="fixed"/>
        <w:tblLook w:val="04A0" w:firstRow="1" w:lastRow="0" w:firstColumn="1" w:lastColumn="0" w:noHBand="0" w:noVBand="1"/>
      </w:tblPr>
      <w:tblGrid>
        <w:gridCol w:w="2982"/>
        <w:gridCol w:w="2870"/>
        <w:gridCol w:w="1843"/>
        <w:gridCol w:w="1843"/>
      </w:tblGrid>
      <w:tr w:rsidR="00AC6369" w:rsidRPr="005B53BC" w:rsidTr="00064EEC">
        <w:trPr>
          <w:trHeight w:val="70"/>
        </w:trPr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369" w:rsidRPr="005B53BC" w:rsidRDefault="00AC6369" w:rsidP="00D72EAA">
            <w:pPr>
              <w:spacing w:line="240" w:lineRule="exact"/>
              <w:jc w:val="center"/>
            </w:pPr>
            <w:r w:rsidRPr="005B53BC">
              <w:t>Код бюджетной классификации Российской Федерации</w:t>
            </w:r>
          </w:p>
        </w:tc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369" w:rsidRPr="005B53BC" w:rsidRDefault="00AC6369" w:rsidP="00D72EAA">
            <w:pPr>
              <w:spacing w:line="240" w:lineRule="exact"/>
              <w:jc w:val="center"/>
            </w:pPr>
            <w:proofErr w:type="gramStart"/>
            <w:r>
              <w:t>н</w:t>
            </w:r>
            <w:r w:rsidRPr="005B53BC">
              <w:t>аименование</w:t>
            </w:r>
            <w:proofErr w:type="gramEnd"/>
            <w:r w:rsidRPr="005B53BC">
              <w:t xml:space="preserve"> дохода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369" w:rsidRPr="005B53BC" w:rsidRDefault="00AC6369" w:rsidP="00D72EAA">
            <w:pPr>
              <w:spacing w:line="240" w:lineRule="exact"/>
              <w:jc w:val="center"/>
            </w:pPr>
            <w:proofErr w:type="gramStart"/>
            <w:r>
              <w:t>с</w:t>
            </w:r>
            <w:r w:rsidRPr="005B53BC">
              <w:t>умма</w:t>
            </w:r>
            <w:proofErr w:type="gramEnd"/>
            <w:r w:rsidRPr="005B53BC">
              <w:t xml:space="preserve"> </w:t>
            </w:r>
            <w:r>
              <w:t>на</w:t>
            </w:r>
            <w:r w:rsidRPr="005B53BC">
              <w:t xml:space="preserve"> год</w:t>
            </w:r>
          </w:p>
        </w:tc>
      </w:tr>
      <w:tr w:rsidR="00AC6369" w:rsidRPr="005B53BC" w:rsidTr="00064EEC">
        <w:trPr>
          <w:trHeight w:val="458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369" w:rsidRPr="005B53BC" w:rsidRDefault="00AC6369" w:rsidP="00D72EAA">
            <w:pPr>
              <w:ind w:left="-113"/>
              <w:jc w:val="center"/>
            </w:pPr>
          </w:p>
        </w:tc>
        <w:tc>
          <w:tcPr>
            <w:tcW w:w="2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369" w:rsidRPr="005B53BC" w:rsidRDefault="00AC6369" w:rsidP="00D72EAA">
            <w:pPr>
              <w:ind w:left="-113"/>
              <w:jc w:val="center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369" w:rsidRPr="005B53BC" w:rsidRDefault="00AC6369" w:rsidP="00D72EAA">
            <w:pPr>
              <w:ind w:left="-113"/>
              <w:jc w:val="center"/>
            </w:pPr>
            <w:r>
              <w:t>2022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6369" w:rsidRPr="005B53BC" w:rsidRDefault="00AC6369" w:rsidP="00D72EAA">
            <w:pPr>
              <w:ind w:left="-113"/>
              <w:jc w:val="center"/>
            </w:pPr>
            <w:r w:rsidRPr="005B53BC">
              <w:t>202</w:t>
            </w:r>
            <w:r>
              <w:t>3</w:t>
            </w:r>
          </w:p>
        </w:tc>
      </w:tr>
      <w:tr w:rsidR="00AC6369" w:rsidRPr="005B53BC" w:rsidTr="00064EEC">
        <w:trPr>
          <w:trHeight w:val="458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369" w:rsidRPr="005B53BC" w:rsidRDefault="00AC6369" w:rsidP="00D72EAA">
            <w:pPr>
              <w:ind w:left="-113"/>
            </w:pPr>
          </w:p>
        </w:tc>
        <w:tc>
          <w:tcPr>
            <w:tcW w:w="2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369" w:rsidRPr="005B53BC" w:rsidRDefault="00AC6369" w:rsidP="00D72EAA">
            <w:pPr>
              <w:ind w:left="-113"/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369" w:rsidRPr="005B53BC" w:rsidRDefault="00AC6369" w:rsidP="00D72EAA">
            <w:pPr>
              <w:ind w:left="-113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369" w:rsidRPr="005B53BC" w:rsidRDefault="00AC6369" w:rsidP="00D72EAA">
            <w:pPr>
              <w:ind w:left="-113"/>
            </w:pPr>
          </w:p>
        </w:tc>
      </w:tr>
      <w:tr w:rsidR="00AC6369" w:rsidRPr="005B53BC" w:rsidTr="00064EEC">
        <w:trPr>
          <w:trHeight w:val="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369" w:rsidRPr="005B53BC" w:rsidRDefault="00AC6369" w:rsidP="00D72EAA">
            <w:pPr>
              <w:ind w:left="-113"/>
              <w:jc w:val="center"/>
            </w:pPr>
            <w:r w:rsidRPr="005B53BC">
              <w:t>1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369" w:rsidRPr="005B53BC" w:rsidRDefault="00AC6369" w:rsidP="00D72EAA">
            <w:pPr>
              <w:ind w:left="-113"/>
              <w:jc w:val="center"/>
            </w:pPr>
            <w:r w:rsidRPr="005B53BC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369" w:rsidRPr="005B53BC" w:rsidRDefault="00AC6369" w:rsidP="00D72EAA">
            <w:pPr>
              <w:ind w:left="-113"/>
              <w:jc w:val="center"/>
            </w:pPr>
            <w:r w:rsidRPr="005B53BC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6369" w:rsidRPr="005B53BC" w:rsidRDefault="00AC6369" w:rsidP="00D72EAA">
            <w:pPr>
              <w:ind w:left="-113"/>
              <w:jc w:val="center"/>
            </w:pPr>
            <w:r w:rsidRPr="005B53BC">
              <w:t>4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000 1 00 00000 00 0000 000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НАЛОГОВЫЕ И НЕНАЛОГОВЫЕ ДОХОДЫ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333 493 680,00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6566AC" w:rsidP="00AC6369">
            <w:pPr>
              <w:jc w:val="right"/>
            </w:pPr>
            <w:r>
              <w:t>343 042 000,00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000 1 01 00000 00 0000 000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НАЛОГИ НА ПРИБЫЛЬ, ДОХОДЫ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142 170 000,00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148 990 000,00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000 1 01 02000 01 0000 110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Налог на доходы физических лиц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142 170 000,00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148 990 000,00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000 1 03 00000 00 0000 000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27 085 150,00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27 056 920,00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000 1 03 02000 01 0000 110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27 085 150,00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27 056 920,00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000 1 05 00000 00 0000 000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НАЛОГИ НА СОВОКУПНЫЙ ДОХОД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13 823 350,00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14 147 000,00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000 1 05 01000 00 0000 110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7 098 000,00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7 372 000,00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000 1 05 02000 02 0000 110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293 350,00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000 1 05 03000 01 0000 110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Единый сельскохозяйственный налог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5 906 000,00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6 218 000,00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lastRenderedPageBreak/>
              <w:t>000 1 05 04000 02 0000 110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Налог взимаемый в связи с применением патентной системы налогообложения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526 000,00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557 000,00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000 1 06 00000 00 0000 000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НАЛОГИ НА ИМУЩЕСТВО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70 212 250,00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72 339 280,00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000 1 06 01000 00 0000 110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Налог на имущество физических лиц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11 493 000,00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11 775 000,00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000 1 06 06000 00 0000 110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Земельный налог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58 719 250,00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60 564 280,00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000 1 08 00000 00 0000 000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ГОСУДАРСТВЕННАЯ ПОШЛИНА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6 177 000,00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6 424 000,00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000 1 11 00000 00 0000 000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41 687 000,00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185FD4" w:rsidP="00AC6369">
            <w:pPr>
              <w:jc w:val="right"/>
            </w:pPr>
            <w:r w:rsidRPr="00AC6369">
              <w:t>41 687 000,00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000 1 11 05000 00 0000 120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41 652 000,00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185FD4" w:rsidP="00AC6369">
            <w:pPr>
              <w:jc w:val="right"/>
            </w:pPr>
            <w:r w:rsidRPr="00AC6369">
              <w:t>41 687 000,00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000 1 11 07000 00 0000 120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Платежи от государственных и муниципальных унитарных предприятий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35 000,00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35 000,00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000 1 12 00000 00 0000 000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ПЛАТЕЖИ ПРИ ПОЛЬЗОВАНИИ ПРИРОДНЫМИ РЕСУРСАМИ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1 057 860,00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1 057 860,00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000 1 12 01000 01 0000 120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Плата за негативное воздействие на окружающую среду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1 057 860,00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1 057 860,00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000 1 13 00000 00 0000 000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ДОХОДЫ ОТ ОКАЗАНИЯ ПЛАТНЫХ УСЛУГ (РАБОТ) И КОМПЕНСАЦИИ ЗАТРАТ ГОСУДАРСТВА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30 343 470,00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30 363 470,00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lastRenderedPageBreak/>
              <w:t>601 1 13 01994 04 0000 130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Pr="00AC6369" w:rsidRDefault="00AC6369" w:rsidP="00AC6369">
            <w:pPr>
              <w:jc w:val="right"/>
            </w:pPr>
            <w:r w:rsidRPr="00AC6369">
              <w:t>350 000,00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Pr="00AC6369" w:rsidRDefault="00AC6369" w:rsidP="00AC6369">
            <w:pPr>
              <w:jc w:val="right"/>
            </w:pPr>
            <w:r w:rsidRPr="00AC6369">
              <w:t>370 000,00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606 1 13 01994 04 0000 130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29 993 470,00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29 993 470,00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000 1 14 00000 00 0000 000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ДОХОДЫ ОТ ПРОДАЖИ МАТЕРИАЛЬНЫХ И НЕМАТЕРИАЛЬНЫХ АКТИВОВ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132 000,00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132 000,00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000 1 14 06000 00 0000 430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132 000,00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132 000,00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000 1 16 00000 00 0000 000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ШТРАФЫ, САНКЦИИ, ВОЗМЕЩЕНИЕ УЩЕРБА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805 600,00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844 470,00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000 2 00 00000 00 0000 000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БЕЗВОЗМЕЗДНЫЕ ПОСТУПЛЕНИЯ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194C0F">
            <w:pPr>
              <w:ind w:left="-215" w:right="-4"/>
              <w:jc w:val="right"/>
            </w:pPr>
            <w:r w:rsidRPr="00AC6369">
              <w:t>1 526</w:t>
            </w:r>
            <w:r w:rsidR="00194C0F">
              <w:t> 590 780,87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185FD4">
            <w:pPr>
              <w:ind w:left="-215" w:right="-4"/>
              <w:jc w:val="right"/>
            </w:pPr>
            <w:r w:rsidRPr="00AC6369">
              <w:t>1</w:t>
            </w:r>
            <w:r w:rsidR="00185FD4">
              <w:t> 560 402 045,66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000 2 02 00000 00 0000 000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194C0F">
            <w:pPr>
              <w:ind w:left="-215" w:right="-4"/>
              <w:jc w:val="right"/>
            </w:pPr>
            <w:r w:rsidRPr="00AC6369">
              <w:t>1</w:t>
            </w:r>
            <w:r w:rsidR="00194C0F">
              <w:t> 507 021 526,59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185FD4">
            <w:pPr>
              <w:ind w:left="-215" w:right="-4"/>
              <w:jc w:val="right"/>
            </w:pPr>
            <w:r w:rsidRPr="00AC6369">
              <w:t>1</w:t>
            </w:r>
            <w:r w:rsidR="00185FD4">
              <w:t> 520 112 795,17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000 2 02 10000 00 0000 150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 xml:space="preserve">Дотации бюджетам бюджетной системы Российской Федерации 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7E718B">
            <w:pPr>
              <w:jc w:val="right"/>
            </w:pPr>
            <w:r w:rsidRPr="00AC6369">
              <w:t>429</w:t>
            </w:r>
            <w:r w:rsidR="007E718B">
              <w:t> 707 236,80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185FD4" w:rsidP="007E718B">
            <w:pPr>
              <w:jc w:val="right"/>
            </w:pPr>
            <w:r>
              <w:t>422 453 759,38</w:t>
            </w:r>
          </w:p>
        </w:tc>
      </w:tr>
      <w:tr w:rsidR="007E718B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7E718B" w:rsidRPr="00AC6369" w:rsidRDefault="007E718B" w:rsidP="007E718B">
            <w:r w:rsidRPr="00AC6369">
              <w:t>000 2 02 15001 00 0000 150</w:t>
            </w:r>
          </w:p>
        </w:tc>
        <w:tc>
          <w:tcPr>
            <w:tcW w:w="2870" w:type="dxa"/>
            <w:shd w:val="clear" w:color="000000" w:fill="FFFFFF"/>
          </w:tcPr>
          <w:p w:rsidR="007E718B" w:rsidRPr="00AC6369" w:rsidRDefault="007E718B" w:rsidP="007E718B">
            <w:r w:rsidRPr="00AC6369">
              <w:t>Дотации бюджетам на выравнивание бюджетной обеспеченности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7E718B" w:rsidRPr="00AC6369" w:rsidRDefault="007E718B" w:rsidP="007E718B">
            <w:pPr>
              <w:jc w:val="right"/>
            </w:pPr>
            <w:r w:rsidRPr="00AC6369">
              <w:t>429</w:t>
            </w:r>
            <w:r>
              <w:t> 707 236,80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7E718B" w:rsidRPr="00AC6369" w:rsidRDefault="00185FD4" w:rsidP="007E718B">
            <w:pPr>
              <w:jc w:val="right"/>
            </w:pPr>
            <w:r>
              <w:t>422 453 759,38</w:t>
            </w:r>
          </w:p>
        </w:tc>
      </w:tr>
      <w:tr w:rsidR="007E718B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7E718B" w:rsidRPr="00AC6369" w:rsidRDefault="007E718B" w:rsidP="007E718B">
            <w:r w:rsidRPr="00AC6369">
              <w:t>000 2 02 15001 04 0000 150</w:t>
            </w:r>
          </w:p>
        </w:tc>
        <w:tc>
          <w:tcPr>
            <w:tcW w:w="2870" w:type="dxa"/>
            <w:shd w:val="clear" w:color="000000" w:fill="FFFFFF"/>
          </w:tcPr>
          <w:p w:rsidR="007E718B" w:rsidRPr="00AC6369" w:rsidRDefault="007E718B" w:rsidP="007E718B">
            <w:r w:rsidRPr="00AC6369"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7E718B" w:rsidRPr="00AC6369" w:rsidRDefault="007E718B" w:rsidP="007E718B">
            <w:pPr>
              <w:jc w:val="right"/>
            </w:pPr>
            <w:r w:rsidRPr="00AC6369">
              <w:t>429</w:t>
            </w:r>
            <w:r>
              <w:t> 707 236,80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7E718B" w:rsidRPr="00AC6369" w:rsidRDefault="00185FD4" w:rsidP="007E718B">
            <w:pPr>
              <w:jc w:val="right"/>
            </w:pPr>
            <w:r>
              <w:t>422 453 759,38</w:t>
            </w:r>
            <w:bookmarkStart w:id="0" w:name="_GoBack"/>
            <w:bookmarkEnd w:id="0"/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000 2 02 20000 00 0000 150</w:t>
            </w:r>
          </w:p>
        </w:tc>
        <w:tc>
          <w:tcPr>
            <w:tcW w:w="2870" w:type="dxa"/>
            <w:shd w:val="clear" w:color="000000" w:fill="FFFFFF"/>
          </w:tcPr>
          <w:p w:rsidR="00AC6369" w:rsidRDefault="00AC6369" w:rsidP="00AC6369">
            <w:r w:rsidRPr="00AC6369">
              <w:t xml:space="preserve">Субсидии бюджетам бюджетной системы Российской Федерации (межбюджетные </w:t>
            </w:r>
          </w:p>
          <w:p w:rsidR="00AC6369" w:rsidRPr="00AC6369" w:rsidRDefault="00AC6369" w:rsidP="00AC6369">
            <w:proofErr w:type="gramStart"/>
            <w:r w:rsidRPr="00AC6369">
              <w:lastRenderedPageBreak/>
              <w:t>субсидии</w:t>
            </w:r>
            <w:proofErr w:type="gramEnd"/>
            <w:r w:rsidRPr="00AC6369">
              <w:t>)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Pr="00AC6369" w:rsidRDefault="00AC6369" w:rsidP="00AC6369">
            <w:pPr>
              <w:jc w:val="right"/>
            </w:pPr>
            <w:r w:rsidRPr="00AC6369">
              <w:lastRenderedPageBreak/>
              <w:t>43 785 142,22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Pr="00AC6369" w:rsidRDefault="00AC6369" w:rsidP="00AC6369">
            <w:pPr>
              <w:jc w:val="right"/>
            </w:pPr>
            <w:r w:rsidRPr="00AC6369">
              <w:lastRenderedPageBreak/>
              <w:t>44 878 598,22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lastRenderedPageBreak/>
              <w:t>000 2 02 25097 00 0000 150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Субсидии бюджетам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1 628 040,00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3 035 770,00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000 2 02 25097 04 0000 150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Субсидии бюджетам городских округов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1 628 040,00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3 035 770,00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000 2 02 25304 00 0000 150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30 347 340,00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30 347 340,00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000 2 02 25304 04 0000 150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30 347 340,00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30 347 340,00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000 2 02 25497 00 0000 150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2 852 870,00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2 852 870,00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000 2 02 25497 04 0000 150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2 852 870,00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2 852 870,00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000 2 02 29999 00 0000 150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 xml:space="preserve">Прочие субсидии 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8 956 892,22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8 642 618,22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lastRenderedPageBreak/>
              <w:t>000 2 02 29999 04 0000 150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Прочие субсидии бюджетам городских округов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8 956 892,22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8 642 618,22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000 2 02 29999 04 1204 150</w:t>
            </w:r>
            <w:r>
              <w:t xml:space="preserve"> 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Прочие субсидии бюджетам городских округов (проведение информационно-пропагандистских мероприятий, направленных на профилактику идеологии терроризма)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100 000,00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100 000,00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000 2 02 29999 04 1213 150</w:t>
            </w:r>
            <w:r>
              <w:t xml:space="preserve"> 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Прочие субсидии бюджетам городских округов (обеспечение деятельности центров образования цифрового и гуманитарного профилей)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8 767 762,22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8 453 488,22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000 2 02 29999 04 1231 150</w:t>
            </w:r>
            <w:r w:rsidRPr="00AC6369">
              <w:br w:type="page"/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Прочие субсидии бюджетам городских округов (комплектование книжных фондов библиотек муниципальных образований)</w:t>
            </w:r>
            <w:r w:rsidRPr="00AC6369">
              <w:br w:type="page"/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89 130,00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89 130,00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000 2 02 30000 00 0000 150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Субвенции бюджетам бюджетной системы Российской Федерации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B73D84">
            <w:pPr>
              <w:ind w:hanging="103"/>
              <w:jc w:val="right"/>
            </w:pPr>
            <w:r w:rsidRPr="00AC6369">
              <w:t>1 002 488 459,45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B73D84">
            <w:pPr>
              <w:ind w:hanging="103"/>
              <w:jc w:val="right"/>
            </w:pPr>
            <w:r w:rsidRPr="00AC6369">
              <w:t>1 021 739 749,45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000 2 02 30024 00 0000 150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462 266 109,45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473 343 049,45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000 2 02 30024 04 0000 150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462 266 109,45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473 343 049,45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000 2 02 30024 04 0026 150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 xml:space="preserve"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</w:t>
            </w:r>
            <w:r w:rsidRPr="00AC6369">
              <w:lastRenderedPageBreak/>
              <w:t>области здравоохранения)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Pr="00AC6369" w:rsidRDefault="00AC6369" w:rsidP="00AC6369">
            <w:pPr>
              <w:jc w:val="right"/>
            </w:pPr>
            <w:r w:rsidRPr="00AC6369">
              <w:t>325 912,35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Pr="00AC6369" w:rsidRDefault="00AC6369" w:rsidP="00AC6369">
            <w:pPr>
              <w:jc w:val="right"/>
            </w:pPr>
            <w:r w:rsidRPr="00AC6369">
              <w:t>325 912,35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lastRenderedPageBreak/>
              <w:t>000 2 02 30024 04 0028 150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1 730 890,00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1 730 890,00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000 2 02 30024 04 0032 150</w:t>
            </w:r>
            <w:r>
              <w:t xml:space="preserve"> 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Субвенции бюджетам городских округов на выполнение передаваемых полномочий субъектов Российской Федерации (организация и проведение мероприятий по борьбе с иксодовыми клещами-переносчиками Крымской геморрагической лихорадки в природных биотопах)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131 011,99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131 011,99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000 2 02 30024 04 0036 150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Субвенции бюджетам городских округов на выполнение передаваемых полномочий субъектов Российской Федерации (администрирование переданных отдельных государственных полномочий в области сельского хозяйства)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2 204 020,00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2 204 020,00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000 2 02 30024 04 0040 150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Субвенции бюджетам городских округов на выполнение передаваемых полномочий субъектов Российской Федерации (предоставление государственной социальной помощи малоимущим семьям, малоимущим одиноко проживающим гражданам)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850 340,00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850 340,00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lastRenderedPageBreak/>
              <w:t>000 2 02 30024 04 0041 150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Субвенции бюджетам городских округов на выполнение передаваемых полномочий субъектов Российской Федерации (выплата ежемесячной денежной компенсации на каждого ребенка в возрасте до 18 лет многодетным семьям)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45 293 520,00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46 654 270,00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000 2 02 30024 04 0042 150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Субвенции бюджетам городских округов на выполнение передаваемых полномочий субъектов Российской Федерации (выплата ежегодного социального пособия на проезд студентам)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36 550,00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36 550,00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000 2 02 30024 04 0045 150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Субвенции бюджетам городских округов на выполнение передаваемых полномочий субъектов Российской Федерации (осуществление отдельных государственных полномочий Ставропольского края по формированию, содержанию и использованию Архивного фонда Ставропольского края)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994 903,12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994 903,12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000 2 02 30024 04 0047 150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Субвенции бюджетам городских округов на выполнение передаваемых полномочий субъектов Российской Федерации (создание и организация деятельности комиссий по делам несовершеннолетних и защите их прав)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38 490,39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38 490,39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000 2 02 30024 04 0066 150</w:t>
            </w:r>
            <w:r>
              <w:t xml:space="preserve"> 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 xml:space="preserve">Субвенции бюджетам городских округов на выполнение передаваемых </w:t>
            </w:r>
            <w:r w:rsidRPr="00AC6369">
              <w:lastRenderedPageBreak/>
              <w:t>полномочий субъектов Российской Федерации (выплата пособия на ребенка)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Pr="00AC6369" w:rsidRDefault="00AC6369" w:rsidP="00AC6369">
            <w:pPr>
              <w:jc w:val="right"/>
            </w:pPr>
            <w:r w:rsidRPr="00AC6369">
              <w:t>44 102 560,00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Pr="00AC6369" w:rsidRDefault="00AC6369" w:rsidP="00AC6369">
            <w:pPr>
              <w:jc w:val="right"/>
            </w:pPr>
            <w:r w:rsidRPr="00AC6369">
              <w:t>44 102 560,00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lastRenderedPageBreak/>
              <w:t>000 2 02 30024 04 0090 150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Субвенции бюджетам городских округов на выполнение передаваемых полномочий субъектов Российской Федерации (предоставление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11 109 282,89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11 109 282,89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000 2 02 30024 04 0147 150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Субвенции бюджетам городских округов на выполнение передаваемых полномочий субъектов Российской Федерации (осуществление отдельных государственных полномочий в области труда и социальной защиты отдельных категорий граждан)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21 809 560,00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21 810 630,00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000 2 02 30024 04 0181 150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 xml:space="preserve">Субвенции бюджетам городских округов на выполнение передаваемых полномочий субъектов Российской Федерации (осуществление отдельных государственных полномочий Ставропольского края по созданию </w:t>
            </w:r>
            <w:r w:rsidRPr="00AC6369">
              <w:lastRenderedPageBreak/>
              <w:t>административных комиссий)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Pr="00AC6369" w:rsidRDefault="00AC6369" w:rsidP="00AC6369">
            <w:pPr>
              <w:jc w:val="right"/>
            </w:pPr>
            <w:r w:rsidRPr="00AC6369">
              <w:t>3 000,00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Pr="00AC6369" w:rsidRDefault="00AC6369" w:rsidP="00AC6369">
            <w:pPr>
              <w:jc w:val="right"/>
            </w:pPr>
            <w:r w:rsidRPr="00AC6369">
              <w:t>3 000,00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lastRenderedPageBreak/>
              <w:t>000 2 02 30024 04 1107 150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организациях)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96 585 090,00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99 709 250,00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000 2 02 30024 04 1108 150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 xml:space="preserve">Субвенции местным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</w:t>
            </w:r>
            <w:r w:rsidRPr="00AC6369">
              <w:lastRenderedPageBreak/>
              <w:t>получения начального общего, основного общего, среднего общего образования в частных общеобразовательных организациях)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Pr="00AC6369" w:rsidRDefault="00AC6369" w:rsidP="00AC6369">
            <w:pPr>
              <w:jc w:val="right"/>
            </w:pPr>
            <w:r w:rsidRPr="00AC6369">
              <w:t>234 307 160,01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Pr="00AC6369" w:rsidRDefault="00AC6369" w:rsidP="00AC6369">
            <w:pPr>
              <w:jc w:val="right"/>
            </w:pPr>
            <w:r w:rsidRPr="00AC6369">
              <w:t>241 005 280,01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lastRenderedPageBreak/>
              <w:t>000 2 02 30024 04 1110 150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Субвенции бюджетам городских округов на выполнение передаваемых полномочий субъектов Российской Федерации (осуществление деятельности по обращению с животными без владельцев)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702 148,70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702 148,70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000 2 02 30024 04 1122 150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Субвенции бюджетам городских округов на выполнение передаваемых полномочий субъектов Российской Федерации (выплата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принадлежностей)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1 816 220,00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1 816 220,00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000 2 02 30024 04 1209 150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Субвенции бюджетам городских округов на выполнение передаваемых полномочий субъектов Российской Федерации (выплата денежной компенсации семьям, в которых в период с 1 января 2011 года по 31 декабря 2015 года родился третий или последующий ребенок)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225 450,00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118 290,00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000 2 02 30029 00 0000 150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 xml:space="preserve">Субвенции бюджетам на компенсацию части </w:t>
            </w:r>
            <w:r w:rsidRPr="00AC6369">
              <w:lastRenderedPageBreak/>
              <w:t>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Pr="00AC6369" w:rsidRDefault="00AC6369" w:rsidP="00AC6369">
            <w:pPr>
              <w:jc w:val="right"/>
            </w:pPr>
            <w:r w:rsidRPr="00AC6369">
              <w:t>12 938 790,00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Pr="00AC6369" w:rsidRDefault="00AC6369" w:rsidP="00AC6369">
            <w:pPr>
              <w:jc w:val="right"/>
            </w:pPr>
            <w:r w:rsidRPr="00AC6369">
              <w:t>12 938 790,00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lastRenderedPageBreak/>
              <w:t>000 2 02 30029 04 0000 150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12 938 790,00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12 938 790,00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000 2 02 35084 00 0000 150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61 496 820,00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61 496 820,00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000 2 02 35084 04 0000 150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Субвенции бюджетам городских округов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61 496 820,00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61 496 820,00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000 2 02 35120 00 0000 150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 xml:space="preserve">Субвенции бюджетам на осуществление полномочий по составлению (изменению) списков </w:t>
            </w:r>
            <w:r w:rsidRPr="00AC6369">
              <w:lastRenderedPageBreak/>
              <w:t>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Pr="00AC6369" w:rsidRDefault="00AC6369" w:rsidP="00AC6369">
            <w:pPr>
              <w:jc w:val="right"/>
            </w:pPr>
            <w:r w:rsidRPr="00AC6369">
              <w:t>223 300,00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Pr="00AC6369" w:rsidRDefault="00AC6369" w:rsidP="00AC6369">
            <w:pPr>
              <w:jc w:val="right"/>
            </w:pPr>
            <w:r w:rsidRPr="00AC6369">
              <w:t>29 600,00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lastRenderedPageBreak/>
              <w:t>000 2 02 35120 04 0000 150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223 300,00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29 600,00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000 2 02 35220 00 0000 150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 xml:space="preserve">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>
              <w:t>«</w:t>
            </w:r>
            <w:r w:rsidRPr="00AC6369">
              <w:t>Почетный донор России</w:t>
            </w:r>
            <w:r>
              <w:t>»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4 268 350,00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4 268 350,00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000 2 02 35220 04 0000 150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 xml:space="preserve">Субвенции бюджетам городских округов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>
              <w:t>«</w:t>
            </w:r>
            <w:r w:rsidRPr="00AC6369">
              <w:t>Почетный донор России</w:t>
            </w:r>
            <w:r>
              <w:t>»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4 268 350,00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4 268 350,00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000 2 02 35250 00 0000 150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55 839 050,00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55 839 050,00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000 2 02 35250 04 0000 150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55 839 050,00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55 839 050,00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000 2 02 35280 00 0000 150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 xml:space="preserve">Субвенции бюджетам на выплаты инвалидам компенсаций страховых </w:t>
            </w:r>
            <w:r w:rsidRPr="00AC6369">
              <w:lastRenderedPageBreak/>
              <w:t>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Pr="00AC6369" w:rsidRDefault="00AC6369" w:rsidP="00AC6369">
            <w:pPr>
              <w:jc w:val="right"/>
            </w:pPr>
            <w:r w:rsidRPr="00AC6369">
              <w:t>5 160,00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Pr="00AC6369" w:rsidRDefault="00AC6369" w:rsidP="00AC6369">
            <w:pPr>
              <w:jc w:val="right"/>
            </w:pPr>
            <w:r w:rsidRPr="00AC6369">
              <w:t>5 160,00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lastRenderedPageBreak/>
              <w:t>000 2 02 35280 04 0000 150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Субвенции бюджетам городских округов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5 160,00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5 160,00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000 2 02 35302 00 0000 150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Субвенции бюджетам муниципальных образований на осуществление ежемесячных выплат на детей в возрасте от трех до семи лет включительно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176 961 680,00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184 049 400,00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000 2 02 35302 04 0000 150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Субвенции бюджетам городских округов на осуществление ежемесячных выплат на детей в возрасте от трех до семи лет включительно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176 961 680,00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184 049 400,00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000 2 02 35380 00 0000 150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57 681 360,00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57 769 360,00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000 2 02 35380 04 0000 150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 xml:space="preserve">Субвенции бюджетам городских округов на </w:t>
            </w:r>
            <w:r w:rsidRPr="00AC6369">
              <w:lastRenderedPageBreak/>
              <w:t>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Pr="00AC6369" w:rsidRDefault="00AC6369" w:rsidP="00AC6369">
            <w:pPr>
              <w:jc w:val="right"/>
            </w:pPr>
            <w:r w:rsidRPr="00AC6369">
              <w:t>57 681 360,00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Pr="00AC6369" w:rsidRDefault="00AC6369" w:rsidP="00AC6369">
            <w:pPr>
              <w:jc w:val="right"/>
            </w:pPr>
            <w:r w:rsidRPr="00AC6369">
              <w:t>57 769 360,00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lastRenderedPageBreak/>
              <w:t>000 2 02 35462 00 0000 150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Субвенции бюджетам муниципальных образований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308 080,00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308 080,00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000 2 02 35462 04 0000 150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308 080,00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308 080,00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000 2 02 35573 00 0000 150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Субвенции бюджетам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58 141 200,00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61 235 880,00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000 2 02 35573 04 0000 150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Субвенции бюджетам городских округов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58 141 200,00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61 235 880,00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000 2 02 39998 00 0000 150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Единая субвенция местным бюджетам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112 358 560,00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110 456 210,00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000 2 02 39998 04 0000 150</w:t>
            </w:r>
          </w:p>
        </w:tc>
        <w:tc>
          <w:tcPr>
            <w:tcW w:w="2870" w:type="dxa"/>
            <w:shd w:val="clear" w:color="000000" w:fill="FFFFFF"/>
          </w:tcPr>
          <w:p w:rsidR="00AC6369" w:rsidRDefault="00AC6369" w:rsidP="00AC6369">
            <w:r w:rsidRPr="00AC6369">
              <w:t xml:space="preserve">Единая субвенция бюджетам городских </w:t>
            </w:r>
          </w:p>
          <w:p w:rsidR="00AC6369" w:rsidRPr="00AC6369" w:rsidRDefault="00AC6369" w:rsidP="00AC6369">
            <w:proofErr w:type="gramStart"/>
            <w:r w:rsidRPr="00AC6369">
              <w:lastRenderedPageBreak/>
              <w:t>округов</w:t>
            </w:r>
            <w:proofErr w:type="gramEnd"/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Pr="00AC6369" w:rsidRDefault="00AC6369" w:rsidP="00AC6369">
            <w:pPr>
              <w:jc w:val="right"/>
            </w:pPr>
            <w:r w:rsidRPr="00AC6369">
              <w:lastRenderedPageBreak/>
              <w:t>112 358 560,00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Pr="00AC6369" w:rsidRDefault="00AC6369" w:rsidP="00AC6369">
            <w:pPr>
              <w:jc w:val="right"/>
            </w:pPr>
            <w:r w:rsidRPr="00AC6369">
              <w:lastRenderedPageBreak/>
              <w:t>110 456 210,00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lastRenderedPageBreak/>
              <w:t>000 2 02 39998 04 1157 150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Единая субвенция бюджетам городских округов (осуществление отдельных государственных полномочий по социальной защите отдельных категорий граждан)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101 193 960,00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99 291 610,00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000 2 02 39998 04 1158 150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Единая субвенция бюджетам городских округов</w:t>
            </w:r>
            <w:r>
              <w:t xml:space="preserve"> </w:t>
            </w:r>
            <w:r w:rsidRPr="00AC6369">
              <w:t>(осуществление отдельных государственных полномочий по социальной поддержке семьи и детей)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11 164 600,00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11 164 600,00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000 2 02 40000 00 0000 150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Иные межбюджетные трансферты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31 040 688,12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31 040 688,12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000 2 02 45303 00 0000 150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29 818 404,00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29 818 404,00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000 2 02 45303 04 0000 150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29 818 404,00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29 818 404,00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000 2 02 49999 00 0000 150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Прочие межбюджетные трансферты, передаваемые бюджетам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1 222 284,12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1 222 284,12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000 2 02 49999 04 0000 150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Прочие межбюджетные трансферты, передаваемые бюджетам городских округов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1 222 284,12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1 222 284,12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000 2 02 49999 04 0063 150</w:t>
            </w:r>
          </w:p>
        </w:tc>
        <w:tc>
          <w:tcPr>
            <w:tcW w:w="2870" w:type="dxa"/>
            <w:shd w:val="clear" w:color="000000" w:fill="FFFFFF"/>
          </w:tcPr>
          <w:p w:rsidR="00AC6369" w:rsidRDefault="00AC6369" w:rsidP="00AC6369">
            <w:r w:rsidRPr="00AC6369">
              <w:t xml:space="preserve">Прочие </w:t>
            </w:r>
            <w:r>
              <w:t xml:space="preserve">межбюджетные </w:t>
            </w:r>
          </w:p>
          <w:p w:rsidR="00AC6369" w:rsidRPr="00AC6369" w:rsidRDefault="00AC6369" w:rsidP="00AC6369">
            <w:proofErr w:type="gramStart"/>
            <w:r>
              <w:lastRenderedPageBreak/>
              <w:t>трансферты</w:t>
            </w:r>
            <w:proofErr w:type="gramEnd"/>
            <w:r>
              <w:t xml:space="preserve">, </w:t>
            </w:r>
            <w:r w:rsidRPr="00AC6369">
              <w:t>передаваемые бюджетам городских округов (выплата социального пособия на погребение)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Pr="00AC6369" w:rsidRDefault="00AC6369" w:rsidP="00AC6369">
            <w:pPr>
              <w:jc w:val="right"/>
            </w:pPr>
            <w:r w:rsidRPr="00AC6369">
              <w:t>491 370,00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Default="00AC6369" w:rsidP="00AC6369">
            <w:pPr>
              <w:jc w:val="right"/>
            </w:pPr>
          </w:p>
          <w:p w:rsidR="00AC6369" w:rsidRPr="00AC6369" w:rsidRDefault="00AC6369" w:rsidP="00AC6369">
            <w:pPr>
              <w:jc w:val="right"/>
            </w:pPr>
            <w:r w:rsidRPr="00AC6369">
              <w:t>491 370,00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lastRenderedPageBreak/>
              <w:t>000 2 02 49999 04 0064 150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Прочие межбюджетные трансферты, передаваемые бюджетам городских округов (обеспечение деятельности депутатов Думы Ставропольского края и их помощников в избирательном округе)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730 914,12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AC6369">
            <w:pPr>
              <w:jc w:val="right"/>
            </w:pPr>
            <w:r w:rsidRPr="00AC6369">
              <w:t>730 914,12</w:t>
            </w:r>
          </w:p>
        </w:tc>
      </w:tr>
      <w:tr w:rsidR="00064EEC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064EEC" w:rsidRPr="00AC6369" w:rsidRDefault="00064EEC" w:rsidP="00064EEC">
            <w:r w:rsidRPr="00AC6369">
              <w:t>000 2 07 00000 00 0000 150</w:t>
            </w:r>
          </w:p>
        </w:tc>
        <w:tc>
          <w:tcPr>
            <w:tcW w:w="2870" w:type="dxa"/>
            <w:shd w:val="clear" w:color="000000" w:fill="FFFFFF"/>
          </w:tcPr>
          <w:p w:rsidR="00064EEC" w:rsidRPr="00AC6369" w:rsidRDefault="00064EEC" w:rsidP="00064EEC">
            <w:r w:rsidRPr="00AC6369">
              <w:t>ПРОЧИЕ БЕЗВОЗМЕЗДНЫЕ ПОСТУПЛЕНИЯ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064EEC" w:rsidRPr="00AC6369" w:rsidRDefault="00064EEC" w:rsidP="00064EEC">
            <w:pPr>
              <w:jc w:val="right"/>
            </w:pPr>
            <w:r w:rsidRPr="00AC6369">
              <w:t>19</w:t>
            </w:r>
            <w:r>
              <w:t> 569 254,28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064EEC" w:rsidRPr="00AC6369" w:rsidRDefault="00064EEC" w:rsidP="00064EEC">
            <w:pPr>
              <w:jc w:val="right"/>
            </w:pPr>
            <w:r w:rsidRPr="00AC6369">
              <w:t>40</w:t>
            </w:r>
            <w:r>
              <w:t> 289 250,49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000 2 07 04050 04 0000 150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Прочие безвозмездные поступления в бюджеты городских округов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064EEC">
            <w:pPr>
              <w:jc w:val="right"/>
            </w:pPr>
            <w:r w:rsidRPr="00AC6369">
              <w:t>19</w:t>
            </w:r>
            <w:r w:rsidR="00064EEC">
              <w:t> 569 254,28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064EEC">
            <w:pPr>
              <w:jc w:val="right"/>
            </w:pPr>
            <w:r w:rsidRPr="00AC6369">
              <w:t>40</w:t>
            </w:r>
            <w:r w:rsidR="00064EEC">
              <w:t> 289 250,49</w:t>
            </w:r>
          </w:p>
        </w:tc>
      </w:tr>
      <w:tr w:rsidR="00AC6369" w:rsidRPr="00AC6369" w:rsidTr="00064EEC">
        <w:trPr>
          <w:trHeight w:val="80"/>
        </w:trPr>
        <w:tc>
          <w:tcPr>
            <w:tcW w:w="2982" w:type="dxa"/>
            <w:shd w:val="clear" w:color="000000" w:fill="FFFFFF"/>
          </w:tcPr>
          <w:p w:rsidR="00AC6369" w:rsidRPr="00AC6369" w:rsidRDefault="00AC6369" w:rsidP="00AC6369">
            <w:r w:rsidRPr="00AC6369">
              <w:t>000 8 50 00000 00 0000 000</w:t>
            </w:r>
          </w:p>
        </w:tc>
        <w:tc>
          <w:tcPr>
            <w:tcW w:w="2870" w:type="dxa"/>
            <w:shd w:val="clear" w:color="000000" w:fill="FFFFFF"/>
          </w:tcPr>
          <w:p w:rsidR="00AC6369" w:rsidRPr="00AC6369" w:rsidRDefault="00AC6369" w:rsidP="00AC6369">
            <w:r w:rsidRPr="00AC6369">
              <w:t>ВСЕГО ДОХОДОВ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064EEC">
            <w:pPr>
              <w:ind w:left="-108"/>
              <w:jc w:val="right"/>
            </w:pPr>
            <w:r w:rsidRPr="00AC6369">
              <w:t>1</w:t>
            </w:r>
            <w:r w:rsidR="00064EEC">
              <w:t> 860 084 460,87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6369" w:rsidRPr="00AC6369" w:rsidRDefault="00AC6369" w:rsidP="00064EEC">
            <w:pPr>
              <w:ind w:left="-108"/>
              <w:jc w:val="right"/>
            </w:pPr>
            <w:r w:rsidRPr="00AC6369">
              <w:t>1</w:t>
            </w:r>
            <w:r w:rsidR="00064EEC">
              <w:t> 903 444 045,66</w:t>
            </w:r>
          </w:p>
        </w:tc>
      </w:tr>
    </w:tbl>
    <w:p w:rsidR="00AC0390" w:rsidRPr="004A71CA" w:rsidRDefault="00106FB3" w:rsidP="008A2D2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282575</wp:posOffset>
                </wp:positionH>
                <wp:positionV relativeFrom="paragraph">
                  <wp:posOffset>234950</wp:posOffset>
                </wp:positionV>
                <wp:extent cx="535305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53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107EFD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25pt,18.5pt" to="443.7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" strokecolor="black [3213]" strokeweight=".5pt">
                <v:stroke joinstyle="miter"/>
              </v:line>
            </w:pict>
          </mc:Fallback>
        </mc:AlternateContent>
      </w:r>
    </w:p>
    <w:sectPr w:rsidR="00AC0390" w:rsidRPr="004A71CA" w:rsidSect="00A4323D">
      <w:headerReference w:type="default" r:id="rId6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10F" w:rsidRDefault="009C610F" w:rsidP="00AC0390">
      <w:r>
        <w:separator/>
      </w:r>
    </w:p>
  </w:endnote>
  <w:endnote w:type="continuationSeparator" w:id="0">
    <w:p w:rsidR="009C610F" w:rsidRDefault="009C610F" w:rsidP="00AC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10F" w:rsidRDefault="009C610F" w:rsidP="00AC0390">
      <w:r>
        <w:separator/>
      </w:r>
    </w:p>
  </w:footnote>
  <w:footnote w:type="continuationSeparator" w:id="0">
    <w:p w:rsidR="009C610F" w:rsidRDefault="009C610F" w:rsidP="00AC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08895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5B53BC" w:rsidRPr="009C1818" w:rsidRDefault="005B53BC">
        <w:pPr>
          <w:pStyle w:val="a3"/>
          <w:jc w:val="right"/>
          <w:rPr>
            <w:rFonts w:ascii="Times New Roman" w:hAnsi="Times New Roman" w:cs="Times New Roman"/>
            <w:sz w:val="28"/>
          </w:rPr>
        </w:pPr>
        <w:r w:rsidRPr="009C1818">
          <w:rPr>
            <w:rFonts w:ascii="Times New Roman" w:hAnsi="Times New Roman" w:cs="Times New Roman"/>
            <w:sz w:val="28"/>
          </w:rPr>
          <w:fldChar w:fldCharType="begin"/>
        </w:r>
        <w:r w:rsidRPr="009C1818">
          <w:rPr>
            <w:rFonts w:ascii="Times New Roman" w:hAnsi="Times New Roman" w:cs="Times New Roman"/>
            <w:sz w:val="28"/>
          </w:rPr>
          <w:instrText>PAGE   \* MERGEFORMAT</w:instrText>
        </w:r>
        <w:r w:rsidRPr="009C1818">
          <w:rPr>
            <w:rFonts w:ascii="Times New Roman" w:hAnsi="Times New Roman" w:cs="Times New Roman"/>
            <w:sz w:val="28"/>
          </w:rPr>
          <w:fldChar w:fldCharType="separate"/>
        </w:r>
        <w:r w:rsidR="00185FD4">
          <w:rPr>
            <w:rFonts w:ascii="Times New Roman" w:hAnsi="Times New Roman" w:cs="Times New Roman"/>
            <w:noProof/>
            <w:sz w:val="28"/>
          </w:rPr>
          <w:t>4</w:t>
        </w:r>
        <w:r w:rsidRPr="009C1818">
          <w:rPr>
            <w:rFonts w:ascii="Times New Roman" w:hAnsi="Times New Roman" w:cs="Times New Roman"/>
            <w:sz w:val="28"/>
          </w:rPr>
          <w:fldChar w:fldCharType="end"/>
        </w:r>
      </w:p>
    </w:sdtContent>
  </w:sdt>
  <w:tbl>
    <w:tblPr>
      <w:tblStyle w:val="a7"/>
      <w:tblW w:w="9498" w:type="dxa"/>
      <w:tblInd w:w="-147" w:type="dxa"/>
      <w:tblLook w:val="04A0" w:firstRow="1" w:lastRow="0" w:firstColumn="1" w:lastColumn="0" w:noHBand="0" w:noVBand="1"/>
    </w:tblPr>
    <w:tblGrid>
      <w:gridCol w:w="2977"/>
      <w:gridCol w:w="2835"/>
      <w:gridCol w:w="1843"/>
      <w:gridCol w:w="1843"/>
    </w:tblGrid>
    <w:tr w:rsidR="005B53BC" w:rsidRPr="009C1818" w:rsidTr="00AC6369">
      <w:tc>
        <w:tcPr>
          <w:tcW w:w="2977" w:type="dxa"/>
        </w:tcPr>
        <w:p w:rsidR="005B53BC" w:rsidRPr="009C1818" w:rsidRDefault="005B53BC" w:rsidP="003530EA">
          <w:pPr>
            <w:pStyle w:val="a3"/>
            <w:tabs>
              <w:tab w:val="left" w:pos="1426"/>
              <w:tab w:val="center" w:pos="1664"/>
            </w:tabs>
            <w:jc w:val="center"/>
            <w:rPr>
              <w:rFonts w:ascii="Times New Roman" w:hAnsi="Times New Roman" w:cs="Times New Roman"/>
              <w:sz w:val="28"/>
            </w:rPr>
          </w:pPr>
          <w:r w:rsidRPr="009C1818">
            <w:rPr>
              <w:rFonts w:ascii="Times New Roman" w:hAnsi="Times New Roman" w:cs="Times New Roman"/>
              <w:sz w:val="28"/>
            </w:rPr>
            <w:t>1</w:t>
          </w:r>
        </w:p>
      </w:tc>
      <w:tc>
        <w:tcPr>
          <w:tcW w:w="2835" w:type="dxa"/>
        </w:tcPr>
        <w:p w:rsidR="005B53BC" w:rsidRPr="009C1818" w:rsidRDefault="005B53BC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 w:rsidRPr="009C1818">
            <w:rPr>
              <w:rFonts w:ascii="Times New Roman" w:hAnsi="Times New Roman" w:cs="Times New Roman"/>
              <w:sz w:val="28"/>
            </w:rPr>
            <w:t>2</w:t>
          </w:r>
        </w:p>
      </w:tc>
      <w:tc>
        <w:tcPr>
          <w:tcW w:w="1843" w:type="dxa"/>
        </w:tcPr>
        <w:p w:rsidR="005B53BC" w:rsidRPr="009C1818" w:rsidRDefault="005B53BC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 w:rsidRPr="009C1818">
            <w:rPr>
              <w:rFonts w:ascii="Times New Roman" w:hAnsi="Times New Roman" w:cs="Times New Roman"/>
              <w:sz w:val="28"/>
            </w:rPr>
            <w:t>3</w:t>
          </w:r>
        </w:p>
      </w:tc>
      <w:tc>
        <w:tcPr>
          <w:tcW w:w="1843" w:type="dxa"/>
        </w:tcPr>
        <w:p w:rsidR="005B53BC" w:rsidRPr="009C1818" w:rsidRDefault="005B53BC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>
            <w:rPr>
              <w:rFonts w:ascii="Times New Roman" w:hAnsi="Times New Roman" w:cs="Times New Roman"/>
              <w:sz w:val="28"/>
            </w:rPr>
            <w:t>4</w:t>
          </w:r>
        </w:p>
      </w:tc>
    </w:tr>
  </w:tbl>
  <w:p w:rsidR="005B53BC" w:rsidRPr="004A71CA" w:rsidRDefault="005B53BC">
    <w:pPr>
      <w:pStyle w:val="a3"/>
      <w:rPr>
        <w:sz w:val="4"/>
        <w:szCs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390"/>
    <w:rsid w:val="00016650"/>
    <w:rsid w:val="00035F6C"/>
    <w:rsid w:val="00053332"/>
    <w:rsid w:val="00064EEC"/>
    <w:rsid w:val="00073C09"/>
    <w:rsid w:val="000F5D2D"/>
    <w:rsid w:val="00106FB3"/>
    <w:rsid w:val="001342E3"/>
    <w:rsid w:val="00162F7E"/>
    <w:rsid w:val="00185FD4"/>
    <w:rsid w:val="00194C0F"/>
    <w:rsid w:val="00285594"/>
    <w:rsid w:val="002D099D"/>
    <w:rsid w:val="002D1FC3"/>
    <w:rsid w:val="002E156E"/>
    <w:rsid w:val="00324B8A"/>
    <w:rsid w:val="003530EA"/>
    <w:rsid w:val="004063D3"/>
    <w:rsid w:val="00424814"/>
    <w:rsid w:val="00434B8A"/>
    <w:rsid w:val="00467C8F"/>
    <w:rsid w:val="004A71CA"/>
    <w:rsid w:val="004D1E04"/>
    <w:rsid w:val="00532939"/>
    <w:rsid w:val="00566B88"/>
    <w:rsid w:val="005B50A5"/>
    <w:rsid w:val="005B53BC"/>
    <w:rsid w:val="005C1D9A"/>
    <w:rsid w:val="00644B63"/>
    <w:rsid w:val="006566AC"/>
    <w:rsid w:val="00663013"/>
    <w:rsid w:val="00674120"/>
    <w:rsid w:val="006A32DD"/>
    <w:rsid w:val="007139F5"/>
    <w:rsid w:val="0072268E"/>
    <w:rsid w:val="00766E18"/>
    <w:rsid w:val="007E5B8E"/>
    <w:rsid w:val="007E718B"/>
    <w:rsid w:val="00801B85"/>
    <w:rsid w:val="008652D5"/>
    <w:rsid w:val="00866B28"/>
    <w:rsid w:val="00886F27"/>
    <w:rsid w:val="008A2D2A"/>
    <w:rsid w:val="008C0F17"/>
    <w:rsid w:val="0090496C"/>
    <w:rsid w:val="009A69EB"/>
    <w:rsid w:val="009C1818"/>
    <w:rsid w:val="009C610F"/>
    <w:rsid w:val="009D7891"/>
    <w:rsid w:val="009F5EC9"/>
    <w:rsid w:val="00A12AD3"/>
    <w:rsid w:val="00A4323D"/>
    <w:rsid w:val="00A446A9"/>
    <w:rsid w:val="00A50234"/>
    <w:rsid w:val="00A63C5D"/>
    <w:rsid w:val="00A77426"/>
    <w:rsid w:val="00AC0390"/>
    <w:rsid w:val="00AC6369"/>
    <w:rsid w:val="00B41D51"/>
    <w:rsid w:val="00B73D84"/>
    <w:rsid w:val="00B7624F"/>
    <w:rsid w:val="00B77DD4"/>
    <w:rsid w:val="00BE033B"/>
    <w:rsid w:val="00C017CA"/>
    <w:rsid w:val="00C10526"/>
    <w:rsid w:val="00C1321C"/>
    <w:rsid w:val="00C31BE8"/>
    <w:rsid w:val="00D02CD9"/>
    <w:rsid w:val="00D272E2"/>
    <w:rsid w:val="00D47248"/>
    <w:rsid w:val="00D47604"/>
    <w:rsid w:val="00D57FB6"/>
    <w:rsid w:val="00D7227B"/>
    <w:rsid w:val="00DD37B8"/>
    <w:rsid w:val="00E41A41"/>
    <w:rsid w:val="00E758E0"/>
    <w:rsid w:val="00F0109B"/>
    <w:rsid w:val="00F62766"/>
    <w:rsid w:val="00F77A69"/>
    <w:rsid w:val="00F84304"/>
    <w:rsid w:val="00FA4047"/>
    <w:rsid w:val="00FD5F4E"/>
    <w:rsid w:val="00FE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DB8FDAF8-EFD8-4FBB-92AF-70AABC08C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C039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C0390"/>
  </w:style>
  <w:style w:type="paragraph" w:styleId="a5">
    <w:name w:val="footer"/>
    <w:basedOn w:val="a"/>
    <w:link w:val="a6"/>
    <w:uiPriority w:val="99"/>
    <w:unhideWhenUsed/>
    <w:rsid w:val="00AC039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C0390"/>
  </w:style>
  <w:style w:type="table" w:styleId="a7">
    <w:name w:val="Table Grid"/>
    <w:basedOn w:val="a1"/>
    <w:uiPriority w:val="39"/>
    <w:rsid w:val="00801B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8A2D2A"/>
    <w:pPr>
      <w:autoSpaceDE w:val="0"/>
      <w:autoSpaceDN w:val="0"/>
      <w:adjustRightInd w:val="0"/>
      <w:spacing w:line="480" w:lineRule="auto"/>
      <w:ind w:firstLine="720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8A2D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8A2D2A"/>
    <w:pPr>
      <w:widowControl w:val="0"/>
      <w:autoSpaceDE w:val="0"/>
      <w:autoSpaceDN w:val="0"/>
      <w:adjustRightInd w:val="0"/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8A2D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A2D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86F2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86F2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16</Pages>
  <Words>2855</Words>
  <Characters>16276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BLKOKS1</dc:creator>
  <cp:keywords/>
  <dc:description/>
  <cp:lastModifiedBy>BLZAEM</cp:lastModifiedBy>
  <cp:revision>9</cp:revision>
  <cp:lastPrinted>2018-11-14T12:52:00Z</cp:lastPrinted>
  <dcterms:created xsi:type="dcterms:W3CDTF">2020-11-06T11:49:00Z</dcterms:created>
  <dcterms:modified xsi:type="dcterms:W3CDTF">2020-11-06T16:24:00Z</dcterms:modified>
</cp:coreProperties>
</file>